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34" w:rsidRPr="00137E34" w:rsidRDefault="00137E34" w:rsidP="00137E34">
      <w:pPr>
        <w:rPr>
          <w:lang w:val="de-DE"/>
        </w:rPr>
      </w:pPr>
      <w:r w:rsidRPr="00137E34">
        <w:rPr>
          <w:lang w:val="de-DE"/>
        </w:rPr>
        <w:t>Ferienspaß am Ecuador</w:t>
      </w:r>
    </w:p>
    <w:p w:rsidR="00137E34" w:rsidRPr="00137E34" w:rsidRDefault="00137E34" w:rsidP="00137E34">
      <w:pPr>
        <w:rPr>
          <w:lang w:val="de-DE"/>
        </w:rPr>
      </w:pPr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vergehen, verging ist vergangen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elmúlt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mittlerweile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eközben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verbringen, verbrachte, h. verbracht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eltölteni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traumhaft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álomszép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wunderbar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csodálatos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unglaublich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hihetetlen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vielfältig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sokoldalú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die Landschaft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táj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bereuen, bereute, h. bereut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megbánni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das Austauschjahr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csetreév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ehrlich gesagt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őszintén</w:t>
      </w:r>
      <w:proofErr w:type="spellEnd"/>
      <w:r w:rsidRPr="00137E34">
        <w:rPr>
          <w:lang w:val="de-DE"/>
        </w:rPr>
        <w:t xml:space="preserve"> </w:t>
      </w:r>
      <w:proofErr w:type="spellStart"/>
      <w:r w:rsidRPr="00137E34">
        <w:rPr>
          <w:lang w:val="de-DE"/>
        </w:rPr>
        <w:t>szólva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langweilig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unalmas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verreisen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elutazni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bleiben, blieb, ist geblieben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maradni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das Erlebnis -</w:t>
      </w:r>
      <w:r>
        <w:rPr>
          <w:lang w:val="de-DE"/>
        </w:rPr>
        <w:t>s</w:t>
      </w:r>
      <w:r w:rsidRPr="00137E34">
        <w:rPr>
          <w:lang w:val="de-DE"/>
        </w:rPr>
        <w:t>e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élmény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unter anderem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többek</w:t>
      </w:r>
      <w:proofErr w:type="spellEnd"/>
      <w:r w:rsidRPr="00137E34">
        <w:rPr>
          <w:lang w:val="de-DE"/>
        </w:rPr>
        <w:t xml:space="preserve"> </w:t>
      </w:r>
      <w:proofErr w:type="spellStart"/>
      <w:r w:rsidRPr="00137E34">
        <w:rPr>
          <w:lang w:val="de-DE"/>
        </w:rPr>
        <w:t>között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sogenannt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úgynevezett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vorstellen, stellte vor, h. vorgestellt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elképzelni</w:t>
      </w:r>
      <w:proofErr w:type="spellEnd"/>
      <w:r w:rsidRPr="00137E34">
        <w:rPr>
          <w:lang w:val="de-DE"/>
        </w:rPr>
        <w:t xml:space="preserve">, </w:t>
      </w:r>
      <w:proofErr w:type="spellStart"/>
      <w:r w:rsidRPr="00137E34">
        <w:rPr>
          <w:lang w:val="de-DE"/>
        </w:rPr>
        <w:t>bemutatni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im Prinzip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elvileg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teilnehmen, nahm teil, h. teilgenommen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részt</w:t>
      </w:r>
      <w:proofErr w:type="spellEnd"/>
      <w:r w:rsidRPr="00137E34">
        <w:rPr>
          <w:lang w:val="de-DE"/>
        </w:rPr>
        <w:t xml:space="preserve"> </w:t>
      </w:r>
      <w:proofErr w:type="spellStart"/>
      <w:r w:rsidRPr="00137E34">
        <w:rPr>
          <w:lang w:val="de-DE"/>
        </w:rPr>
        <w:t>venni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kennen lernen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megismerni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ein</w:t>
      </w:r>
      <w:r>
        <w:rPr>
          <w:lang w:val="de-DE"/>
        </w:rPr>
        <w:t>l</w:t>
      </w:r>
      <w:r w:rsidRPr="00137E34">
        <w:rPr>
          <w:lang w:val="de-DE"/>
        </w:rPr>
        <w:t>aden, lud ein, h. eingeladen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meghív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darstellen, stellte dar, h. dargestellt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bemutatni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der Sieger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győztes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erzählen, erzählte, h. erzählt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mesélni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der Alltag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hétköznapok</w:t>
      </w:r>
      <w:proofErr w:type="spellEnd"/>
    </w:p>
    <w:p w:rsidR="00137E34" w:rsidRPr="00137E34" w:rsidRDefault="00137E34" w:rsidP="00137E34">
      <w:pPr>
        <w:pStyle w:val="Listaszerbekezds"/>
        <w:numPr>
          <w:ilvl w:val="0"/>
          <w:numId w:val="1"/>
        </w:numPr>
        <w:rPr>
          <w:lang w:val="de-DE"/>
        </w:rPr>
      </w:pPr>
      <w:r w:rsidRPr="00137E34">
        <w:rPr>
          <w:lang w:val="de-DE"/>
        </w:rPr>
        <w:t>demnächst</w:t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r w:rsidRPr="00137E34">
        <w:rPr>
          <w:lang w:val="de-DE"/>
        </w:rPr>
        <w:tab/>
      </w:r>
      <w:proofErr w:type="spellStart"/>
      <w:r w:rsidRPr="00137E34">
        <w:rPr>
          <w:lang w:val="de-DE"/>
        </w:rPr>
        <w:t>legközelebb</w:t>
      </w:r>
      <w:proofErr w:type="spellEnd"/>
    </w:p>
    <w:p w:rsidR="00C507CE" w:rsidRPr="00137E34" w:rsidRDefault="00C507CE" w:rsidP="00137E34">
      <w:pPr>
        <w:rPr>
          <w:lang w:val="de-DE"/>
        </w:rPr>
      </w:pPr>
      <w:bookmarkStart w:id="0" w:name="_GoBack"/>
      <w:bookmarkEnd w:id="0"/>
    </w:p>
    <w:sectPr w:rsidR="00C507CE" w:rsidRPr="00137E34" w:rsidSect="00137E3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53829"/>
    <w:multiLevelType w:val="hybridMultilevel"/>
    <w:tmpl w:val="637E49E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34"/>
    <w:rsid w:val="00137E34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8A36"/>
  <w15:chartTrackingRefBased/>
  <w15:docId w15:val="{82C4F4F4-15C1-47D6-9963-3250B1DE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772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1</cp:revision>
  <dcterms:created xsi:type="dcterms:W3CDTF">2023-08-27T18:32:00Z</dcterms:created>
  <dcterms:modified xsi:type="dcterms:W3CDTF">2023-08-27T18:35:00Z</dcterms:modified>
</cp:coreProperties>
</file>